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50E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Фонд оценочных средств по дисциплине</w:t>
      </w:r>
    </w:p>
    <w:p w:rsidR="00C4450E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«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Диагностические сенсоры для контроля экобезопасности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</w:p>
    <w:p w:rsidR="00F47EBD" w:rsidRPr="008105A1" w:rsidRDefault="00C4450E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 xml:space="preserve">для студентов 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по программе 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>9.0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>4</w:t>
      </w:r>
      <w:r w:rsidRPr="008105A1">
        <w:rPr>
          <w:rFonts w:ascii="Times New Roman" w:hAnsi="Times New Roman" w:cs="Times New Roman"/>
          <w:b/>
          <w:sz w:val="24"/>
          <w:szCs w:val="24"/>
        </w:rPr>
        <w:t>.0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1</w:t>
      </w:r>
      <w:r w:rsidRPr="008105A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C1796" w:rsidRPr="008105A1">
        <w:rPr>
          <w:rFonts w:ascii="Times New Roman" w:hAnsi="Times New Roman" w:cs="Times New Roman"/>
          <w:b/>
          <w:sz w:val="24"/>
          <w:szCs w:val="24"/>
        </w:rPr>
        <w:t>Биотехнология</w:t>
      </w:r>
      <w:r w:rsidRPr="008105A1">
        <w:rPr>
          <w:rFonts w:ascii="Times New Roman" w:hAnsi="Times New Roman" w:cs="Times New Roman"/>
          <w:b/>
          <w:sz w:val="24"/>
          <w:szCs w:val="24"/>
        </w:rPr>
        <w:t>»</w:t>
      </w:r>
      <w:r w:rsidR="00F47EBD" w:rsidRPr="008105A1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4450E" w:rsidRPr="008105A1" w:rsidRDefault="00F47EBD" w:rsidP="00B43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профиль «Искусственный интеллект в промышленных и экологических биотехнологиях»</w:t>
      </w:r>
    </w:p>
    <w:p w:rsidR="00C4450E" w:rsidRPr="008105A1" w:rsidRDefault="00C4450E" w:rsidP="00B434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A73" w:rsidRPr="008105A1" w:rsidRDefault="005B4A73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445FD" w:rsidRDefault="006445FD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Default="005B4A73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05A1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6E4921"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</w:t>
      </w:r>
      <w:r w:rsidRPr="008105A1">
        <w:rPr>
          <w:rFonts w:ascii="Times New Roman" w:hAnsi="Times New Roman" w:cs="Times New Roman"/>
          <w:b/>
          <w:i/>
          <w:sz w:val="24"/>
          <w:szCs w:val="24"/>
        </w:rPr>
        <w:t xml:space="preserve">текущего контроля знаний </w:t>
      </w:r>
    </w:p>
    <w:p w:rsidR="008B1835" w:rsidRPr="008105A1" w:rsidRDefault="008B1835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B4A73" w:rsidRPr="00064F99" w:rsidRDefault="00253B2F" w:rsidP="00B4349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4F99">
        <w:rPr>
          <w:rFonts w:ascii="Times New Roman" w:hAnsi="Times New Roman" w:cs="Times New Roman"/>
          <w:b/>
          <w:i/>
          <w:sz w:val="24"/>
          <w:szCs w:val="24"/>
        </w:rPr>
        <w:t>ТК-</w:t>
      </w:r>
      <w:r w:rsidR="00064F99" w:rsidRPr="00064F99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883CFA" w:rsidRPr="00064F9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5B4A73" w:rsidRPr="00064F9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</w:t>
      </w:r>
      <w:r w:rsidR="00064F99" w:rsidRPr="00064F9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Экологическая диагностика состояния окружающей среды промышленного предприятия с использованием диагностических сенсоров разных типов</w:t>
      </w:r>
      <w:r w:rsidR="005B4A73" w:rsidRPr="00064F9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»</w:t>
      </w:r>
    </w:p>
    <w:p w:rsidR="005B4A73" w:rsidRPr="008105A1" w:rsidRDefault="005B4A73" w:rsidP="00B43499">
      <w:pPr>
        <w:pStyle w:val="a3"/>
        <w:tabs>
          <w:tab w:val="left" w:pos="993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32D8F" w:rsidRDefault="00E32D8F" w:rsidP="005B14D1">
      <w:pPr>
        <w:pStyle w:val="a3"/>
        <w:numPr>
          <w:ilvl w:val="0"/>
          <w:numId w:val="11"/>
        </w:numPr>
        <w:shd w:val="clear" w:color="auto" w:fill="FFFFFF"/>
        <w:spacing w:before="225" w:after="0" w:line="288" w:lineRule="atLeast"/>
        <w:ind w:right="525"/>
        <w:jc w:val="both"/>
        <w:rPr>
          <w:rFonts w:ascii="Times New Roman" w:hAnsi="Times New Roman" w:cs="Times New Roman"/>
          <w:sz w:val="24"/>
          <w:szCs w:val="24"/>
        </w:rPr>
      </w:pPr>
      <w:r w:rsidRPr="00E32D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м</w:t>
      </w:r>
      <w:r w:rsidRPr="00E32D8F">
        <w:rPr>
          <w:rFonts w:ascii="Times New Roman" w:hAnsi="Times New Roman" w:cs="Times New Roman"/>
          <w:sz w:val="24"/>
          <w:szCs w:val="24"/>
        </w:rPr>
        <w:t xml:space="preserve">етоды диагностики экологического состояния </w:t>
      </w:r>
      <w:r w:rsidRPr="00E32D8F">
        <w:rPr>
          <w:rFonts w:ascii="Times New Roman" w:hAnsi="Times New Roman" w:cs="Times New Roman"/>
          <w:sz w:val="24"/>
          <w:szCs w:val="24"/>
        </w:rPr>
        <w:t xml:space="preserve">промышленных </w:t>
      </w:r>
      <w:r w:rsidRPr="00E32D8F">
        <w:rPr>
          <w:rFonts w:ascii="Times New Roman" w:hAnsi="Times New Roman" w:cs="Times New Roman"/>
          <w:sz w:val="24"/>
          <w:szCs w:val="24"/>
        </w:rPr>
        <w:t>предприятия</w:t>
      </w:r>
      <w:r w:rsidRPr="00E32D8F">
        <w:rPr>
          <w:rFonts w:ascii="Times New Roman" w:hAnsi="Times New Roman" w:cs="Times New Roman"/>
          <w:sz w:val="24"/>
          <w:szCs w:val="24"/>
        </w:rPr>
        <w:t>.</w:t>
      </w:r>
    </w:p>
    <w:p w:rsidR="00730295" w:rsidRPr="00573568" w:rsidRDefault="00601B74" w:rsidP="005B14D1">
      <w:pPr>
        <w:pStyle w:val="a3"/>
        <w:numPr>
          <w:ilvl w:val="0"/>
          <w:numId w:val="11"/>
        </w:numPr>
        <w:shd w:val="clear" w:color="auto" w:fill="FFFFFF"/>
        <w:spacing w:before="225" w:after="0" w:line="288" w:lineRule="atLeast"/>
        <w:ind w:right="525"/>
        <w:jc w:val="both"/>
        <w:rPr>
          <w:rFonts w:ascii="Times New Roman" w:hAnsi="Times New Roman" w:cs="Times New Roman"/>
          <w:sz w:val="24"/>
          <w:szCs w:val="24"/>
        </w:rPr>
      </w:pPr>
      <w:r w:rsidRPr="00601B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Современные системы экологического мониторинга </w:t>
      </w:r>
      <w:r w:rsidR="00730295" w:rsidRPr="00601B74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состояния окружающей среды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73568" w:rsidRPr="00601B74" w:rsidRDefault="00573568" w:rsidP="005B14D1">
      <w:pPr>
        <w:pStyle w:val="a3"/>
        <w:numPr>
          <w:ilvl w:val="0"/>
          <w:numId w:val="11"/>
        </w:numPr>
        <w:shd w:val="clear" w:color="auto" w:fill="FFFFFF"/>
        <w:spacing w:before="225" w:after="0" w:line="288" w:lineRule="atLeast"/>
        <w:ind w:right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Основные подходы организации </w:t>
      </w:r>
      <w:r w:rsidRPr="00E32D8F">
        <w:rPr>
          <w:rFonts w:ascii="Times New Roman" w:hAnsi="Times New Roman" w:cs="Times New Roman"/>
          <w:sz w:val="24"/>
          <w:szCs w:val="24"/>
        </w:rPr>
        <w:t>экологическо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E32D8F">
        <w:rPr>
          <w:rFonts w:ascii="Times New Roman" w:hAnsi="Times New Roman" w:cs="Times New Roman"/>
          <w:sz w:val="24"/>
          <w:szCs w:val="24"/>
        </w:rPr>
        <w:t>диагностики</w:t>
      </w:r>
      <w:r w:rsidR="002241FE" w:rsidRPr="002241FE">
        <w:rPr>
          <w:rFonts w:ascii="Times New Roman" w:hAnsi="Times New Roman" w:cs="Times New Roman"/>
          <w:sz w:val="24"/>
          <w:szCs w:val="24"/>
        </w:rPr>
        <w:t xml:space="preserve"> </w:t>
      </w:r>
      <w:r w:rsidR="002241FE" w:rsidRPr="00E32D8F">
        <w:rPr>
          <w:rFonts w:ascii="Times New Roman" w:hAnsi="Times New Roman" w:cs="Times New Roman"/>
          <w:sz w:val="24"/>
          <w:szCs w:val="24"/>
        </w:rPr>
        <w:t xml:space="preserve">состояния промышленных </w:t>
      </w:r>
      <w:r w:rsidR="002241FE">
        <w:rPr>
          <w:rFonts w:ascii="Times New Roman" w:hAnsi="Times New Roman" w:cs="Times New Roman"/>
          <w:sz w:val="24"/>
          <w:szCs w:val="24"/>
        </w:rPr>
        <w:t>предприятий.</w:t>
      </w:r>
      <w:bookmarkStart w:id="0" w:name="_GoBack"/>
      <w:bookmarkEnd w:id="0"/>
    </w:p>
    <w:p w:rsidR="00E32D8F" w:rsidRPr="00E32D8F" w:rsidRDefault="00E32D8F" w:rsidP="005B14D1">
      <w:pPr>
        <w:pStyle w:val="a3"/>
        <w:numPr>
          <w:ilvl w:val="0"/>
          <w:numId w:val="11"/>
        </w:numPr>
        <w:shd w:val="clear" w:color="auto" w:fill="FFFFFF"/>
        <w:spacing w:before="225" w:after="0" w:line="288" w:lineRule="atLeast"/>
        <w:ind w:right="5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32D8F">
        <w:rPr>
          <w:rFonts w:ascii="Times New Roman" w:hAnsi="Times New Roman" w:cs="Times New Roman"/>
          <w:sz w:val="24"/>
          <w:szCs w:val="24"/>
        </w:rPr>
        <w:t>сновные п</w:t>
      </w:r>
      <w:r w:rsidRPr="00E32D8F">
        <w:rPr>
          <w:rFonts w:ascii="Times New Roman" w:hAnsi="Times New Roman" w:cs="Times New Roman"/>
          <w:sz w:val="24"/>
          <w:szCs w:val="24"/>
        </w:rPr>
        <w:t xml:space="preserve">оказатели природопользования и </w:t>
      </w:r>
      <w:proofErr w:type="spellStart"/>
      <w:r w:rsidRPr="00E32D8F">
        <w:rPr>
          <w:rFonts w:ascii="Times New Roman" w:hAnsi="Times New Roman" w:cs="Times New Roman"/>
          <w:sz w:val="24"/>
          <w:szCs w:val="24"/>
        </w:rPr>
        <w:t>экологичности</w:t>
      </w:r>
      <w:proofErr w:type="spellEnd"/>
      <w:r w:rsidRPr="00E32D8F">
        <w:rPr>
          <w:rFonts w:ascii="Times New Roman" w:hAnsi="Times New Roman" w:cs="Times New Roman"/>
          <w:sz w:val="24"/>
          <w:szCs w:val="24"/>
        </w:rPr>
        <w:t xml:space="preserve"> производства</w:t>
      </w:r>
      <w:r w:rsidRPr="00E32D8F">
        <w:rPr>
          <w:rFonts w:ascii="Times New Roman" w:hAnsi="Times New Roman" w:cs="Times New Roman"/>
          <w:sz w:val="24"/>
          <w:szCs w:val="24"/>
        </w:rPr>
        <w:t>.</w:t>
      </w:r>
    </w:p>
    <w:p w:rsidR="00E32D8F" w:rsidRPr="00E32D8F" w:rsidRDefault="004177F9" w:rsidP="005B14D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2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диагностических сенсоров </w:t>
      </w:r>
      <w:r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э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кологическ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ой 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диагностик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состояния окружающей среды промышленного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предприятия.</w:t>
      </w:r>
    </w:p>
    <w:p w:rsidR="006B7363" w:rsidRPr="00E32D8F" w:rsidRDefault="006B7363" w:rsidP="005B14D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 принципы построения автоматизированной системы мониторинга и управления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состояни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ем 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окружающей среды промышленного предприятия</w:t>
      </w:r>
      <w:r w:rsidR="00E32D8F" w:rsidRPr="00E32D8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67BFC" w:rsidRPr="00E32D8F" w:rsidRDefault="00767BFC" w:rsidP="005B14D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BFC" w:rsidRPr="00E32D8F" w:rsidRDefault="00767BFC" w:rsidP="00767B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DF1" w:rsidRPr="008105A1" w:rsidRDefault="00214DF1" w:rsidP="00B43499">
      <w:pPr>
        <w:pStyle w:val="a3"/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105A1" w:rsidRPr="008C1CBF" w:rsidRDefault="008105A1" w:rsidP="00B434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CBF">
        <w:rPr>
          <w:rFonts w:ascii="Times New Roman" w:hAnsi="Times New Roman" w:cs="Times New Roman"/>
          <w:b/>
          <w:i/>
          <w:sz w:val="24"/>
          <w:szCs w:val="24"/>
        </w:rPr>
        <w:t>Критерии оценивания практического занятия:</w:t>
      </w:r>
    </w:p>
    <w:p w:rsidR="008C1CBF" w:rsidRPr="008105A1" w:rsidRDefault="008C1CBF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15 баллов</w:t>
      </w:r>
      <w:r w:rsidRPr="008105A1">
        <w:rPr>
          <w:rFonts w:ascii="Times New Roman" w:hAnsi="Times New Roman" w:cs="Times New Roman"/>
          <w:sz w:val="24"/>
          <w:szCs w:val="24"/>
        </w:rPr>
        <w:t>: выставляется студенту, сформулировавшему полный и правильный ответ на вопросы</w:t>
      </w:r>
      <w:r>
        <w:rPr>
          <w:rFonts w:ascii="Times New Roman" w:hAnsi="Times New Roman" w:cs="Times New Roman"/>
          <w:sz w:val="24"/>
          <w:szCs w:val="24"/>
        </w:rPr>
        <w:t xml:space="preserve"> 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логично структурировавшему и изложившему материал. При этом студент должен показать знание специальной литературы. Необходимо продемонстрировать умение обозначить проблемные вопросы в соответствующей области, проанализировать их и предложить варианты решений, дать исчерпывающие ответы на уточняющие и дополнительные вопросы.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10 – 14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который дал полный правильный ответ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 xml:space="preserve"> с соблюдением логики изложения материала, но допустил при ответе отдельные неточности, не имеющие принципиального характера. Эти баллы могут выставляться студенту, недостаточно чётко и полно ответившему на уточняющие и дополнительные вопросы.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5 – 9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показавшему неполные знания, допустившему ошибки и неточности при ответе на вопросы </w:t>
      </w:r>
      <w:r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, продемонстрировавшему неумение логически выстроить материал ответа и сформулировать свою позицию по проблемным вопросам. При этом хотя бы по одному из заданий ошибки не должны иметь принципиального характера. Студент должен опираться в своем ответе на учебную литературу.</w:t>
      </w:r>
    </w:p>
    <w:p w:rsidR="008105A1" w:rsidRPr="008105A1" w:rsidRDefault="008105A1" w:rsidP="00B434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1 – 4 балла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выставляются студенту, если он не дал ответа по вопросам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; дал неверные, содержащие фактические ошибки ответы на все вопросы; не смог ответить на дополнительные и уточняющие вопросы.</w:t>
      </w:r>
    </w:p>
    <w:p w:rsidR="008105A1" w:rsidRPr="008105A1" w:rsidRDefault="008105A1" w:rsidP="00EF7A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05A1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8105A1">
        <w:rPr>
          <w:rFonts w:ascii="Times New Roman" w:hAnsi="Times New Roman" w:cs="Times New Roman"/>
          <w:sz w:val="24"/>
          <w:szCs w:val="24"/>
        </w:rPr>
        <w:t xml:space="preserve">: выставляется студенту, отказавшемуся отвечать на вопросы </w:t>
      </w:r>
      <w:r w:rsidR="008632ED">
        <w:rPr>
          <w:rFonts w:ascii="Times New Roman" w:hAnsi="Times New Roman" w:cs="Times New Roman"/>
          <w:sz w:val="24"/>
          <w:szCs w:val="24"/>
        </w:rPr>
        <w:t>темы занятия</w:t>
      </w:r>
      <w:r w:rsidRPr="008105A1">
        <w:rPr>
          <w:rFonts w:ascii="Times New Roman" w:hAnsi="Times New Roman" w:cs="Times New Roman"/>
          <w:sz w:val="24"/>
          <w:szCs w:val="24"/>
        </w:rPr>
        <w:t>.</w:t>
      </w:r>
    </w:p>
    <w:sectPr w:rsidR="008105A1" w:rsidRPr="008105A1" w:rsidSect="005157F6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7F27"/>
    <w:multiLevelType w:val="hybridMultilevel"/>
    <w:tmpl w:val="A91A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46C7"/>
    <w:multiLevelType w:val="hybridMultilevel"/>
    <w:tmpl w:val="2996ACAE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C645B"/>
    <w:multiLevelType w:val="hybridMultilevel"/>
    <w:tmpl w:val="F0467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7519F"/>
    <w:multiLevelType w:val="hybridMultilevel"/>
    <w:tmpl w:val="42E4B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77FF6"/>
    <w:multiLevelType w:val="hybridMultilevel"/>
    <w:tmpl w:val="DA28CBE0"/>
    <w:lvl w:ilvl="0" w:tplc="D638E00C">
      <w:start w:val="1"/>
      <w:numFmt w:val="decimal"/>
      <w:lvlText w:val="%1."/>
      <w:lvlJc w:val="left"/>
      <w:pPr>
        <w:ind w:left="786" w:hanging="360"/>
      </w:pPr>
      <w:rPr>
        <w:rFonts w:ascii="Segoe UI" w:hAnsi="Segoe UI" w:cs="Segoe UI" w:hint="default"/>
        <w:color w:val="2B2B2B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B61572"/>
    <w:multiLevelType w:val="hybridMultilevel"/>
    <w:tmpl w:val="FD2AE068"/>
    <w:lvl w:ilvl="0" w:tplc="64D49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D3A5D22"/>
    <w:multiLevelType w:val="hybridMultilevel"/>
    <w:tmpl w:val="CDE2F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2124A"/>
    <w:multiLevelType w:val="hybridMultilevel"/>
    <w:tmpl w:val="B46414E4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CB9366F"/>
    <w:multiLevelType w:val="hybridMultilevel"/>
    <w:tmpl w:val="E70EA39C"/>
    <w:lvl w:ilvl="0" w:tplc="364689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62979"/>
    <w:multiLevelType w:val="hybridMultilevel"/>
    <w:tmpl w:val="6E3A2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46EFF"/>
    <w:multiLevelType w:val="hybridMultilevel"/>
    <w:tmpl w:val="07E08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42"/>
    <w:rsid w:val="00064F99"/>
    <w:rsid w:val="00066A20"/>
    <w:rsid w:val="000901DA"/>
    <w:rsid w:val="000A270B"/>
    <w:rsid w:val="000A68DA"/>
    <w:rsid w:val="000B767D"/>
    <w:rsid w:val="000C36A4"/>
    <w:rsid w:val="000C6FD3"/>
    <w:rsid w:val="001305A5"/>
    <w:rsid w:val="0015587C"/>
    <w:rsid w:val="001872AD"/>
    <w:rsid w:val="001B3D4A"/>
    <w:rsid w:val="00214DF1"/>
    <w:rsid w:val="002241FE"/>
    <w:rsid w:val="0024228C"/>
    <w:rsid w:val="00253B2F"/>
    <w:rsid w:val="002664B3"/>
    <w:rsid w:val="00285AF5"/>
    <w:rsid w:val="002A0A29"/>
    <w:rsid w:val="002A32A2"/>
    <w:rsid w:val="002D0267"/>
    <w:rsid w:val="002D5CBE"/>
    <w:rsid w:val="002F033F"/>
    <w:rsid w:val="002F0A6A"/>
    <w:rsid w:val="00310865"/>
    <w:rsid w:val="003C1796"/>
    <w:rsid w:val="003D4883"/>
    <w:rsid w:val="004177F9"/>
    <w:rsid w:val="00441E88"/>
    <w:rsid w:val="00455F84"/>
    <w:rsid w:val="00456999"/>
    <w:rsid w:val="00473AEA"/>
    <w:rsid w:val="00480270"/>
    <w:rsid w:val="004B664F"/>
    <w:rsid w:val="004C3937"/>
    <w:rsid w:val="004C5E77"/>
    <w:rsid w:val="005157F6"/>
    <w:rsid w:val="00521B5F"/>
    <w:rsid w:val="00573568"/>
    <w:rsid w:val="005A4BA0"/>
    <w:rsid w:val="005B14D1"/>
    <w:rsid w:val="005B4A73"/>
    <w:rsid w:val="005B760C"/>
    <w:rsid w:val="005C63B0"/>
    <w:rsid w:val="00601B74"/>
    <w:rsid w:val="00613C9D"/>
    <w:rsid w:val="006445FD"/>
    <w:rsid w:val="006B7363"/>
    <w:rsid w:val="006C7EB9"/>
    <w:rsid w:val="006D2BE3"/>
    <w:rsid w:val="006D2D46"/>
    <w:rsid w:val="006E4921"/>
    <w:rsid w:val="006E76FA"/>
    <w:rsid w:val="0071783F"/>
    <w:rsid w:val="00730295"/>
    <w:rsid w:val="00755506"/>
    <w:rsid w:val="00767BFC"/>
    <w:rsid w:val="007A2E15"/>
    <w:rsid w:val="007C682D"/>
    <w:rsid w:val="008105A1"/>
    <w:rsid w:val="00811995"/>
    <w:rsid w:val="00835239"/>
    <w:rsid w:val="00854505"/>
    <w:rsid w:val="008632ED"/>
    <w:rsid w:val="00864658"/>
    <w:rsid w:val="00873BBB"/>
    <w:rsid w:val="00883CFA"/>
    <w:rsid w:val="008A6952"/>
    <w:rsid w:val="008B1835"/>
    <w:rsid w:val="008C1CBF"/>
    <w:rsid w:val="008C4F3B"/>
    <w:rsid w:val="008D41F8"/>
    <w:rsid w:val="009023C4"/>
    <w:rsid w:val="009332C2"/>
    <w:rsid w:val="00936FD8"/>
    <w:rsid w:val="00966389"/>
    <w:rsid w:val="009B2AF1"/>
    <w:rsid w:val="009F7FCC"/>
    <w:rsid w:val="00A073EB"/>
    <w:rsid w:val="00A5756D"/>
    <w:rsid w:val="00A75E01"/>
    <w:rsid w:val="00A91C2B"/>
    <w:rsid w:val="00AA38DF"/>
    <w:rsid w:val="00AC270C"/>
    <w:rsid w:val="00AD2A2C"/>
    <w:rsid w:val="00B41871"/>
    <w:rsid w:val="00B43499"/>
    <w:rsid w:val="00B70A2C"/>
    <w:rsid w:val="00B8497F"/>
    <w:rsid w:val="00BA2B42"/>
    <w:rsid w:val="00BC3132"/>
    <w:rsid w:val="00BD258B"/>
    <w:rsid w:val="00BF56A8"/>
    <w:rsid w:val="00C1775B"/>
    <w:rsid w:val="00C243D9"/>
    <w:rsid w:val="00C4450E"/>
    <w:rsid w:val="00C651EA"/>
    <w:rsid w:val="00C71E6B"/>
    <w:rsid w:val="00C7380B"/>
    <w:rsid w:val="00CB1AA2"/>
    <w:rsid w:val="00D130F2"/>
    <w:rsid w:val="00D46186"/>
    <w:rsid w:val="00D66B66"/>
    <w:rsid w:val="00DB5675"/>
    <w:rsid w:val="00DD5F4A"/>
    <w:rsid w:val="00DD6825"/>
    <w:rsid w:val="00DF1FFA"/>
    <w:rsid w:val="00DF7CBC"/>
    <w:rsid w:val="00E16D07"/>
    <w:rsid w:val="00E3136B"/>
    <w:rsid w:val="00E32D8F"/>
    <w:rsid w:val="00E423D2"/>
    <w:rsid w:val="00E515F1"/>
    <w:rsid w:val="00EA175B"/>
    <w:rsid w:val="00EC2022"/>
    <w:rsid w:val="00EF7A47"/>
    <w:rsid w:val="00F04D15"/>
    <w:rsid w:val="00F46B34"/>
    <w:rsid w:val="00F47EBD"/>
    <w:rsid w:val="00F64016"/>
    <w:rsid w:val="00F726CB"/>
    <w:rsid w:val="00F7654A"/>
    <w:rsid w:val="00F87775"/>
    <w:rsid w:val="00FC47E9"/>
    <w:rsid w:val="00FD538A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D02BB-B358-49C2-9ECB-C96927C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6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7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A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66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73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E3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2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kafedra</cp:lastModifiedBy>
  <cp:revision>10</cp:revision>
  <dcterms:created xsi:type="dcterms:W3CDTF">2021-10-11T13:38:00Z</dcterms:created>
  <dcterms:modified xsi:type="dcterms:W3CDTF">2021-10-11T13:54:00Z</dcterms:modified>
</cp:coreProperties>
</file>